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C859" w14:textId="77777777" w:rsidR="00FD56E6" w:rsidRDefault="00FD56E6">
      <w:bookmarkStart w:id="0" w:name="_GoBack"/>
      <w:bookmarkEnd w:id="0"/>
    </w:p>
    <w:p w14:paraId="67F2D792" w14:textId="77777777" w:rsidR="00FD56E6" w:rsidRDefault="00FD56E6">
      <w:pPr>
        <w:pStyle w:val="KeinLeerraum"/>
      </w:pPr>
    </w:p>
    <w:p w14:paraId="6A44F053" w14:textId="77777777" w:rsidR="00FD56E6" w:rsidRDefault="00B33B86">
      <w:pPr>
        <w:pStyle w:val="berschrift1"/>
        <w:jc w:val="center"/>
        <w:rPr>
          <w:color w:val="000000"/>
          <w:sz w:val="32"/>
        </w:rPr>
      </w:pPr>
      <w:proofErr w:type="spellStart"/>
      <w:r>
        <w:rPr>
          <w:color w:val="000000"/>
          <w:sz w:val="32"/>
        </w:rPr>
        <w:t>Destek</w:t>
      </w:r>
      <w:proofErr w:type="spellEnd"/>
      <w:r>
        <w:rPr>
          <w:color w:val="000000"/>
          <w:sz w:val="32"/>
        </w:rPr>
        <w:t xml:space="preserve"> </w:t>
      </w:r>
      <w:proofErr w:type="spellStart"/>
      <w:r>
        <w:rPr>
          <w:color w:val="000000"/>
          <w:sz w:val="32"/>
        </w:rPr>
        <w:t>başvurusu</w:t>
      </w:r>
      <w:proofErr w:type="spellEnd"/>
    </w:p>
    <w:p w14:paraId="71C49CC1" w14:textId="77777777" w:rsidR="00FD56E6" w:rsidRDefault="00B33B86">
      <w:pPr>
        <w:pStyle w:val="berschrift1"/>
        <w:rPr>
          <w:color w:val="000000"/>
        </w:rPr>
      </w:pPr>
      <w:proofErr w:type="spellStart"/>
      <w:r>
        <w:rPr>
          <w:color w:val="000000"/>
        </w:rPr>
        <w:t>Desteğe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başvurma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kılavuzu</w:t>
      </w:r>
      <w:proofErr w:type="spellEnd"/>
    </w:p>
    <w:p w14:paraId="1EBE9AF1" w14:textId="77777777" w:rsidR="00FD56E6" w:rsidRDefault="00B33B86">
      <w:pPr>
        <w:pStyle w:val="KeinLeerraum"/>
        <w:rPr>
          <w:b/>
        </w:rPr>
      </w:pPr>
      <w:proofErr w:type="spellStart"/>
      <w:r>
        <w:rPr>
          <w:b/>
        </w:rPr>
        <w:t>Aşağıdaki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kılavuz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yardımcı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olacaktır</w:t>
      </w:r>
      <w:proofErr w:type="spellEnd"/>
      <w:r>
        <w:rPr>
          <w:b/>
        </w:rPr>
        <w:t>:</w:t>
      </w:r>
    </w:p>
    <w:p w14:paraId="114AC8B9" w14:textId="77777777" w:rsidR="00FD56E6" w:rsidRDefault="00B33B86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Mevcut</w:t>
      </w:r>
      <w:proofErr w:type="spellEnd"/>
      <w:r>
        <w:t xml:space="preserve"> </w:t>
      </w:r>
      <w:proofErr w:type="spellStart"/>
      <w:r>
        <w:t>durum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edinin</w:t>
      </w:r>
      <w:proofErr w:type="spellEnd"/>
    </w:p>
    <w:p w14:paraId="7D032B62" w14:textId="77777777" w:rsidR="00FD56E6" w:rsidRDefault="00B33B86">
      <w:pPr>
        <w:pStyle w:val="KeinLeerraum"/>
        <w:numPr>
          <w:ilvl w:val="0"/>
          <w:numId w:val="2"/>
        </w:numPr>
        <w:ind w:left="284" w:hanging="284"/>
      </w:pPr>
      <w:r>
        <w:t xml:space="preserve">KIWANIS </w:t>
      </w:r>
      <w:proofErr w:type="spellStart"/>
      <w:r>
        <w:t>standartlarını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7DA4480F" w14:textId="77777777" w:rsidR="00FD56E6" w:rsidRDefault="00B33B86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Hızlı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verebilmek</w:t>
      </w:r>
      <w:proofErr w:type="spellEnd"/>
      <w:r>
        <w:t xml:space="preserve"> </w:t>
      </w:r>
      <w:proofErr w:type="spellStart"/>
      <w:r>
        <w:t>için</w:t>
      </w:r>
      <w:proofErr w:type="spellEnd"/>
    </w:p>
    <w:p w14:paraId="226D5239" w14:textId="77777777" w:rsidR="00FD56E6" w:rsidRDefault="00B33B86">
      <w:pPr>
        <w:pStyle w:val="KeinLeerraum"/>
        <w:ind w:left="284" w:hanging="284"/>
      </w:pPr>
      <w:r>
        <w:t>•</w:t>
      </w:r>
      <w:r>
        <w:tab/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taraflardan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desteği</w:t>
      </w:r>
      <w:r>
        <w:t>mizi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alabileceğimizi</w:t>
      </w:r>
      <w:proofErr w:type="spellEnd"/>
      <w:r>
        <w:t xml:space="preserve"> </w:t>
      </w:r>
      <w:proofErr w:type="spellStart"/>
      <w:r>
        <w:t>belirtmek</w:t>
      </w:r>
      <w:proofErr w:type="spellEnd"/>
      <w:r>
        <w:t xml:space="preserve"> </w:t>
      </w:r>
      <w:proofErr w:type="spellStart"/>
      <w:r>
        <w:t>isteriz</w:t>
      </w:r>
      <w:proofErr w:type="spellEnd"/>
      <w:r>
        <w:t>.</w:t>
      </w:r>
    </w:p>
    <w:p w14:paraId="56F82867" w14:textId="77777777" w:rsidR="00FD56E6" w:rsidRDefault="00FD56E6">
      <w:pPr>
        <w:pStyle w:val="KeinLeerraum"/>
        <w:ind w:left="284" w:hanging="284"/>
      </w:pPr>
    </w:p>
    <w:p w14:paraId="0932CD24" w14:textId="77777777" w:rsidR="00FD56E6" w:rsidRDefault="00FD56E6">
      <w:pPr>
        <w:pStyle w:val="KeinLeerraum"/>
        <w:ind w:left="284" w:hanging="284"/>
      </w:pPr>
    </w:p>
    <w:p w14:paraId="7CF489C2" w14:textId="77777777" w:rsidR="00FD56E6" w:rsidRDefault="00B33B86">
      <w:pPr>
        <w:pStyle w:val="berschrift2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Başvuruda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anlatılması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gereken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içerikler</w:t>
      </w:r>
      <w:proofErr w:type="spellEnd"/>
    </w:p>
    <w:p w14:paraId="4C55D3B5" w14:textId="77777777" w:rsidR="00FD56E6" w:rsidRDefault="00B33B86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A. </w:t>
      </w:r>
      <w:proofErr w:type="spellStart"/>
      <w:r>
        <w:rPr>
          <w:color w:val="000000"/>
          <w:lang w:val="de-AT"/>
        </w:rPr>
        <w:t>İletişim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bilgileri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irtibat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kişisi</w:t>
      </w:r>
      <w:proofErr w:type="spellEnd"/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0"/>
      </w:tblGrid>
      <w:tr w:rsidR="00FD56E6" w14:paraId="7E849B08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A6E4" w14:textId="77777777" w:rsidR="00FD56E6" w:rsidRDefault="00B33B86">
            <w:pPr>
              <w:pStyle w:val="KeinLeerraum"/>
            </w:pPr>
            <w:proofErr w:type="spellStart"/>
            <w:r>
              <w:t>Enstitü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2E08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D56E6" w14:paraId="2A5935DE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6F9A" w14:textId="77777777" w:rsidR="00FD56E6" w:rsidRDefault="00B33B86">
            <w:pPr>
              <w:pStyle w:val="KeinLeerraum"/>
            </w:pP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DC9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D56E6" w14:paraId="754A6B08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4410" w14:textId="77777777" w:rsidR="00FD56E6" w:rsidRDefault="00B33B86">
            <w:pPr>
              <w:pStyle w:val="KeinLeerraum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FF6A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D56E6" w14:paraId="6E43C9BB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16E7" w14:textId="77777777" w:rsidR="00FD56E6" w:rsidRDefault="00B33B86">
            <w:pPr>
              <w:pStyle w:val="KeinLeerraum"/>
            </w:pPr>
            <w:r>
              <w:t xml:space="preserve">Telefon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5A4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399EED04" w14:textId="77777777" w:rsidR="00FD56E6" w:rsidRDefault="00B33B86">
      <w:pPr>
        <w:pStyle w:val="berschrift3"/>
        <w:rPr>
          <w:color w:val="000000"/>
        </w:rPr>
      </w:pPr>
      <w:r>
        <w:rPr>
          <w:color w:val="000000"/>
        </w:rPr>
        <w:t xml:space="preserve">B. </w:t>
      </w:r>
      <w:proofErr w:type="spellStart"/>
      <w:r>
        <w:rPr>
          <w:color w:val="000000"/>
        </w:rPr>
        <w:t>Başvuru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sahibinin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iletişim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bilgileri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iletişim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kişisinden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farklıysa</w:t>
      </w:r>
      <w:proofErr w:type="spellEnd"/>
      <w:r>
        <w:rPr>
          <w:color w:val="000000"/>
        </w:rPr>
        <w:t>)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0"/>
      </w:tblGrid>
      <w:tr w:rsidR="00FD56E6" w14:paraId="494543A9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8374" w14:textId="77777777" w:rsidR="00FD56E6" w:rsidRDefault="00B33B86">
            <w:pPr>
              <w:pStyle w:val="KeinLeerraum"/>
            </w:pP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BA2D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FD56E6" w14:paraId="3467137B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925" w14:textId="77777777" w:rsidR="00FD56E6" w:rsidRDefault="00B33B86">
            <w:pPr>
              <w:pStyle w:val="KeinLeerraum"/>
            </w:pPr>
            <w:proofErr w:type="spellStart"/>
            <w:r>
              <w:t>Adres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BF63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FD56E6" w14:paraId="106FA4CC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24CE" w14:textId="77777777" w:rsidR="00FD56E6" w:rsidRDefault="00B33B86">
            <w:pPr>
              <w:pStyle w:val="KeinLeerraum"/>
            </w:pPr>
            <w:r>
              <w:t xml:space="preserve">Telefon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EBD9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611EC18" w14:textId="77777777" w:rsidR="00FD56E6" w:rsidRDefault="00B33B86">
      <w:pPr>
        <w:pStyle w:val="berschrift3"/>
        <w:rPr>
          <w:color w:val="000000"/>
        </w:rPr>
      </w:pPr>
      <w:r>
        <w:br w:type="page"/>
      </w:r>
    </w:p>
    <w:p w14:paraId="189B2139" w14:textId="77777777" w:rsidR="00FD56E6" w:rsidRDefault="00FD56E6">
      <w:pPr>
        <w:rPr>
          <w:color w:val="000000"/>
        </w:rPr>
      </w:pPr>
    </w:p>
    <w:p w14:paraId="12564CA5" w14:textId="77777777" w:rsidR="00FD56E6" w:rsidRDefault="00B33B86">
      <w:r>
        <w:rPr>
          <w:i/>
        </w:rPr>
        <w:t xml:space="preserve">C. </w:t>
      </w:r>
      <w:proofErr w:type="spellStart"/>
      <w:r>
        <w:rPr>
          <w:i/>
        </w:rPr>
        <w:t>Başvuru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sahibinin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içinde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bulunduğu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durumların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açıklaması</w:t>
      </w:r>
      <w:proofErr w:type="spellEnd"/>
      <w:r>
        <w:rPr>
          <w:i/>
        </w:rPr>
        <w:br/>
      </w:r>
      <w:r>
        <w:t>(</w:t>
      </w:r>
      <w:proofErr w:type="spellStart"/>
      <w:r>
        <w:t>şimdiye</w:t>
      </w:r>
      <w:proofErr w:type="spellEnd"/>
      <w:r>
        <w:t xml:space="preserve"> </w:t>
      </w:r>
      <w:proofErr w:type="spellStart"/>
      <w:r>
        <w:t>kadarki</w:t>
      </w:r>
      <w:proofErr w:type="spellEnd"/>
      <w:r>
        <w:t xml:space="preserve"> </w:t>
      </w:r>
      <w:proofErr w:type="spellStart"/>
      <w:r>
        <w:t>yaratılış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>)</w:t>
      </w:r>
    </w:p>
    <w:tbl>
      <w:tblPr>
        <w:tblW w:w="9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FD56E6" w14:paraId="5662184D" w14:textId="77777777">
        <w:trPr>
          <w:trHeight w:val="9537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D9E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C4B1AC4" w14:textId="77777777" w:rsidR="00FD56E6" w:rsidRDefault="00FD56E6">
      <w:pPr>
        <w:pStyle w:val="berschrift3"/>
        <w:rPr>
          <w:color w:val="000000"/>
        </w:rPr>
      </w:pPr>
    </w:p>
    <w:p w14:paraId="384E8E0C" w14:textId="77777777" w:rsidR="00FD56E6" w:rsidRDefault="00B33B86">
      <w:pPr>
        <w:pStyle w:val="berschrift3"/>
        <w:rPr>
          <w:i/>
          <w:color w:val="000000"/>
        </w:rPr>
      </w:pPr>
      <w:r>
        <w:rPr>
          <w:i/>
          <w:color w:val="000000"/>
        </w:rPr>
        <w:t xml:space="preserve">D. </w:t>
      </w:r>
      <w:proofErr w:type="spellStart"/>
      <w:r>
        <w:rPr>
          <w:i/>
          <w:color w:val="000000"/>
        </w:rPr>
        <w:t>Aile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ortamı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yaşam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koşullarının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tanımlanması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apartman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ev</w:t>
      </w:r>
      <w:proofErr w:type="spellEnd"/>
      <w:r>
        <w:rPr>
          <w:i/>
          <w:color w:val="000000"/>
        </w:rPr>
        <w:t xml:space="preserve"> vb.)</w:t>
      </w:r>
      <w:r>
        <w:rPr>
          <w:i/>
          <w:color w:val="000000"/>
        </w:rPr>
        <w:br/>
      </w:r>
    </w:p>
    <w:tbl>
      <w:tblPr>
        <w:tblW w:w="86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33"/>
      </w:tblGrid>
      <w:tr w:rsidR="00FD56E6" w14:paraId="3FA2E3D3" w14:textId="77777777">
        <w:trPr>
          <w:trHeight w:val="8016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28B8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70AEC58" w14:textId="77777777" w:rsidR="00FD56E6" w:rsidRDefault="00B33B86">
      <w:pPr>
        <w:pStyle w:val="berschrift3"/>
        <w:rPr>
          <w:i/>
          <w:iCs/>
          <w:color w:val="000000"/>
          <w:sz w:val="32"/>
          <w:szCs w:val="32"/>
          <w:lang w:val="de-AT"/>
        </w:rPr>
      </w:pPr>
      <w:proofErr w:type="spellStart"/>
      <w:r>
        <w:rPr>
          <w:i/>
          <w:iCs/>
          <w:color w:val="000000"/>
          <w:sz w:val="32"/>
          <w:szCs w:val="32"/>
          <w:lang w:val="de-AT"/>
        </w:rPr>
        <w:t>İstenilen</w:t>
      </w:r>
      <w:proofErr w:type="spellEnd"/>
      <w:r>
        <w:rPr>
          <w:i/>
          <w:iCs/>
          <w:color w:val="000000"/>
          <w:sz w:val="32"/>
          <w:szCs w:val="32"/>
          <w:lang w:val="de-AT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  <w:lang w:val="de-AT"/>
        </w:rPr>
        <w:t>destek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5DAF3D65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CBE1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6D3308C" w14:textId="77777777" w:rsidR="00FD56E6" w:rsidRDefault="00FD56E6">
      <w:pPr>
        <w:pStyle w:val="berschrift3"/>
        <w:rPr>
          <w:color w:val="000000"/>
        </w:rPr>
      </w:pPr>
    </w:p>
    <w:p w14:paraId="0EFA3112" w14:textId="77777777" w:rsidR="00FD56E6" w:rsidRDefault="00B33B86">
      <w:pPr>
        <w:pStyle w:val="berschrift3"/>
        <w:rPr>
          <w:i/>
          <w:iCs/>
          <w:color w:val="000000"/>
          <w:sz w:val="28"/>
          <w:szCs w:val="28"/>
          <w:lang w:val="de-AT"/>
        </w:rPr>
      </w:pPr>
      <w:r>
        <w:rPr>
          <w:i/>
          <w:iCs/>
          <w:color w:val="000000"/>
          <w:sz w:val="28"/>
          <w:szCs w:val="28"/>
          <w:lang w:val="de-AT"/>
        </w:rPr>
        <w:br/>
        <w:t xml:space="preserve">e.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Lütfen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toplam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geliri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girin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(f, g, h, i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toplamı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>):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41894510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A95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bookmarkStart w:id="1" w:name="Text101"/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bookmarkEnd w:id="1"/>
          </w:p>
        </w:tc>
      </w:tr>
    </w:tbl>
    <w:p w14:paraId="4A2B55F9" w14:textId="77777777" w:rsidR="00FD56E6" w:rsidRDefault="00B33B86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lastRenderedPageBreak/>
        <w:t xml:space="preserve"> </w:t>
      </w:r>
    </w:p>
    <w:p w14:paraId="7B8DFF28" w14:textId="77777777" w:rsidR="00FD56E6" w:rsidRDefault="00B33B86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 xml:space="preserve">f.Net </w:t>
      </w:r>
      <w:proofErr w:type="spellStart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maaş</w:t>
      </w:r>
      <w:proofErr w:type="spellEnd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57D78542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93C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220133E" w14:textId="77777777" w:rsidR="00FD56E6" w:rsidRDefault="00B33B86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G. </w:t>
      </w:r>
      <w:proofErr w:type="spellStart"/>
      <w:r>
        <w:rPr>
          <w:color w:val="000000"/>
          <w:lang w:val="de-AT"/>
        </w:rPr>
        <w:t>İşsizlik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yardımı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veya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acil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yardım</w:t>
      </w:r>
      <w:proofErr w:type="spellEnd"/>
      <w:r>
        <w:rPr>
          <w:color w:val="000000"/>
          <w:lang w:val="de-AT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3919E386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1F8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13A60A6" w14:textId="77777777" w:rsidR="00FD56E6" w:rsidRDefault="00FD56E6">
      <w:pPr>
        <w:rPr>
          <w:lang w:val="en-US"/>
        </w:rPr>
      </w:pPr>
    </w:p>
    <w:p w14:paraId="279A9965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Çocuk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yardımı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7DDFC204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9067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C230460" w14:textId="77777777" w:rsidR="00FD56E6" w:rsidRDefault="00FD56E6">
      <w:pPr>
        <w:rPr>
          <w:lang w:val="en-US"/>
        </w:rPr>
      </w:pPr>
    </w:p>
    <w:p w14:paraId="366B8029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Ben. </w:t>
      </w:r>
      <w:proofErr w:type="spellStart"/>
      <w:r>
        <w:rPr>
          <w:b/>
          <w:bCs/>
          <w:lang w:val="en-US"/>
        </w:rPr>
        <w:t>Diğer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sosyal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faydalar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5B265E68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1F4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A00A3C8" w14:textId="77777777" w:rsidR="00FD56E6" w:rsidRDefault="00FD56E6">
      <w:pPr>
        <w:rPr>
          <w:lang w:val="en-US"/>
        </w:rPr>
      </w:pPr>
    </w:p>
    <w:p w14:paraId="35980DFE" w14:textId="77777777" w:rsidR="00FD56E6" w:rsidRDefault="00B33B86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J.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Toplam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giderler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(k – p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toplamı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>):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12789608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970D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7206F3F" w14:textId="77777777" w:rsidR="00FD56E6" w:rsidRDefault="00FD56E6">
      <w:pPr>
        <w:rPr>
          <w:lang w:val="en-US"/>
        </w:rPr>
      </w:pPr>
    </w:p>
    <w:p w14:paraId="7258A285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Kira </w:t>
      </w:r>
      <w:proofErr w:type="spellStart"/>
      <w:r>
        <w:rPr>
          <w:b/>
          <w:bCs/>
          <w:lang w:val="en-US"/>
        </w:rPr>
        <w:t>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işletme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maliyetleri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6B3B2F10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1F7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58896CF3" w14:textId="77777777" w:rsidR="00FD56E6" w:rsidRDefault="00FD56E6">
      <w:pPr>
        <w:rPr>
          <w:lang w:val="en-US"/>
        </w:rPr>
      </w:pPr>
    </w:p>
    <w:p w14:paraId="2B259519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Isıtma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gaz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bölgesel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ısıtma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pelet</w:t>
      </w:r>
      <w:proofErr w:type="spellEnd"/>
      <w:r>
        <w:rPr>
          <w:b/>
          <w:bCs/>
          <w:lang w:val="en-US"/>
        </w:rPr>
        <w:t xml:space="preserve"> vb.)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2F421BD1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AC5C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631E4F7" w14:textId="77777777" w:rsidR="00FD56E6" w:rsidRDefault="00FD56E6">
      <w:pPr>
        <w:rPr>
          <w:lang w:val="en-US"/>
        </w:rPr>
      </w:pPr>
    </w:p>
    <w:p w14:paraId="13298883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</w:t>
      </w:r>
      <w:proofErr w:type="spellStart"/>
      <w:r>
        <w:rPr>
          <w:b/>
          <w:bCs/>
          <w:lang w:val="en-US"/>
        </w:rPr>
        <w:t>Sıcak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dahil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elektrik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70DD166C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695" w14:textId="77777777" w:rsidR="00FD56E6" w:rsidRDefault="00B33B86">
            <w:pPr>
              <w:pStyle w:val="KeinLeerraum"/>
            </w:pPr>
            <w: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CB21455" w14:textId="77777777" w:rsidR="00FD56E6" w:rsidRDefault="00FD56E6">
      <w:pPr>
        <w:rPr>
          <w:lang w:val="en-US"/>
        </w:rPr>
      </w:pPr>
    </w:p>
    <w:p w14:paraId="06C2FEB0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l. </w:t>
      </w:r>
      <w:proofErr w:type="spellStart"/>
      <w:r>
        <w:rPr>
          <w:b/>
          <w:bCs/>
          <w:lang w:val="en-US"/>
        </w:rPr>
        <w:t>Su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Kanalizasyon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0B9D8ABC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885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5E00C6A" w14:textId="77777777" w:rsidR="00FD56E6" w:rsidRDefault="00FD56E6">
      <w:pPr>
        <w:rPr>
          <w:lang w:val="en-US"/>
        </w:rPr>
      </w:pPr>
    </w:p>
    <w:p w14:paraId="6F491F3A" w14:textId="77777777" w:rsidR="00FD56E6" w:rsidRDefault="00B33B86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Kredi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taksitleri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281D8CA8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F818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0A9DE01" w14:textId="77777777" w:rsidR="00FD56E6" w:rsidRDefault="00FD56E6">
      <w:pPr>
        <w:rPr>
          <w:lang w:val="en-US"/>
        </w:rPr>
      </w:pPr>
    </w:p>
    <w:p w14:paraId="5FB67F17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is. </w:t>
      </w:r>
      <w:proofErr w:type="spellStart"/>
      <w:r>
        <w:rPr>
          <w:b/>
          <w:bCs/>
          <w:lang w:val="en-US"/>
        </w:rPr>
        <w:t>Hareketlilik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araç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bilet</w:t>
      </w:r>
      <w:proofErr w:type="spellEnd"/>
      <w:r>
        <w:rPr>
          <w:b/>
          <w:bCs/>
          <w:lang w:val="en-US"/>
        </w:rPr>
        <w:t xml:space="preserve"> vb. </w:t>
      </w:r>
      <w:proofErr w:type="spellStart"/>
      <w:r>
        <w:rPr>
          <w:b/>
          <w:bCs/>
          <w:lang w:val="en-US"/>
        </w:rPr>
        <w:t>masrafları</w:t>
      </w:r>
      <w:proofErr w:type="spellEnd"/>
      <w:r>
        <w:rPr>
          <w:b/>
          <w:bCs/>
          <w:lang w:val="en-US"/>
        </w:rPr>
        <w:t>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7E2984C6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E11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9D790D9" w14:textId="77777777" w:rsidR="00FD56E6" w:rsidRDefault="00FD56E6">
      <w:pPr>
        <w:rPr>
          <w:lang w:val="en-US"/>
        </w:rPr>
      </w:pPr>
    </w:p>
    <w:p w14:paraId="7DDCA47A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o. </w:t>
      </w:r>
      <w:proofErr w:type="spellStart"/>
      <w:r>
        <w:rPr>
          <w:b/>
          <w:bCs/>
          <w:lang w:val="en-US"/>
        </w:rPr>
        <w:t>İletişim</w:t>
      </w:r>
      <w:proofErr w:type="spellEnd"/>
      <w:r>
        <w:rPr>
          <w:b/>
          <w:bCs/>
          <w:lang w:val="en-US"/>
        </w:rPr>
        <w:t xml:space="preserve"> (İnternet, </w:t>
      </w:r>
      <w:proofErr w:type="spellStart"/>
      <w:r>
        <w:rPr>
          <w:b/>
          <w:bCs/>
          <w:lang w:val="en-US"/>
        </w:rPr>
        <w:t>telefon</w:t>
      </w:r>
      <w:proofErr w:type="spellEnd"/>
      <w:r>
        <w:rPr>
          <w:b/>
          <w:bCs/>
          <w:lang w:val="en-US"/>
        </w:rPr>
        <w:t xml:space="preserve"> vb.)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2DFA6CF1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DFBF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7B32291F" w14:textId="77777777" w:rsidR="00FD56E6" w:rsidRDefault="00FD56E6">
      <w:pPr>
        <w:rPr>
          <w:b/>
          <w:bCs/>
          <w:lang w:val="en-US"/>
        </w:rPr>
      </w:pPr>
    </w:p>
    <w:p w14:paraId="4E6086B8" w14:textId="77777777" w:rsidR="00FD56E6" w:rsidRDefault="00B33B8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P. </w:t>
      </w:r>
      <w:proofErr w:type="spellStart"/>
      <w:r>
        <w:rPr>
          <w:b/>
          <w:bCs/>
          <w:lang w:val="en-US"/>
        </w:rPr>
        <w:t>Ev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giyim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yiyecek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evcil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hayvan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masrafları</w:t>
      </w:r>
      <w:proofErr w:type="spellEnd"/>
      <w:r>
        <w:rPr>
          <w:b/>
          <w:bCs/>
          <w:lang w:val="en-US"/>
        </w:rPr>
        <w:t>,...</w:t>
      </w:r>
      <w:proofErr w:type="gramEnd"/>
      <w:r>
        <w:rPr>
          <w:b/>
          <w:bCs/>
          <w:lang w:val="en-US"/>
        </w:rPr>
        <w:t>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FD56E6" w14:paraId="3DE650A5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F71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7B0A7AD" w14:textId="77777777" w:rsidR="00FD56E6" w:rsidRDefault="00FD56E6">
      <w:pPr>
        <w:rPr>
          <w:lang w:val="en-US"/>
        </w:rPr>
      </w:pPr>
    </w:p>
    <w:p w14:paraId="5F1D7A9A" w14:textId="77777777" w:rsidR="00FD56E6" w:rsidRDefault="00FD56E6">
      <w:pPr>
        <w:rPr>
          <w:lang w:val="en-US"/>
        </w:rPr>
      </w:pPr>
    </w:p>
    <w:p w14:paraId="08F54F39" w14:textId="77777777" w:rsidR="00FD56E6" w:rsidRDefault="00FD56E6">
      <w:pPr>
        <w:rPr>
          <w:lang w:val="en-US"/>
        </w:rPr>
      </w:pPr>
    </w:p>
    <w:p w14:paraId="45ECF90D" w14:textId="77777777" w:rsidR="00FD56E6" w:rsidRDefault="00FD56E6">
      <w:pPr>
        <w:rPr>
          <w:lang w:val="en-US"/>
        </w:rPr>
      </w:pPr>
    </w:p>
    <w:p w14:paraId="2F1B3C2B" w14:textId="77777777" w:rsidR="00FD56E6" w:rsidRDefault="00FD56E6">
      <w:pPr>
        <w:rPr>
          <w:lang w:val="en-US"/>
        </w:rPr>
      </w:pPr>
    </w:p>
    <w:p w14:paraId="42E00C4C" w14:textId="77777777" w:rsidR="00FD56E6" w:rsidRDefault="00FD56E6">
      <w:pPr>
        <w:rPr>
          <w:lang w:val="en-US"/>
        </w:rPr>
      </w:pPr>
    </w:p>
    <w:p w14:paraId="28448ECF" w14:textId="77777777" w:rsidR="00FD56E6" w:rsidRDefault="00FD56E6">
      <w:pPr>
        <w:rPr>
          <w:lang w:val="en-US"/>
        </w:rPr>
      </w:pPr>
    </w:p>
    <w:p w14:paraId="692774D0" w14:textId="77777777" w:rsidR="00FD56E6" w:rsidRDefault="00B33B86">
      <w:pPr>
        <w:pStyle w:val="berschrift3"/>
      </w:pPr>
      <w:proofErr w:type="spellStart"/>
      <w:proofErr w:type="gramStart"/>
      <w:r>
        <w:rPr>
          <w:color w:val="000000"/>
        </w:rPr>
        <w:lastRenderedPageBreak/>
        <w:t>Destek,</w:t>
      </w:r>
      <w:r>
        <w:t>KIWANIS'in</w:t>
      </w:r>
      <w:proofErr w:type="spellEnd"/>
      <w:proofErr w:type="gramEnd"/>
      <w:r>
        <w:t xml:space="preserve"> </w:t>
      </w:r>
      <w:proofErr w:type="spellStart"/>
      <w:r>
        <w:t>verebileceği</w:t>
      </w:r>
      <w:proofErr w:type="spellEnd"/>
    </w:p>
    <w:tbl>
      <w:tblPr>
        <w:tblW w:w="91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707"/>
      </w:tblGrid>
      <w:tr w:rsidR="00FD56E6" w14:paraId="1CBB6431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32B2" w14:textId="77777777" w:rsidR="00FD56E6" w:rsidRDefault="00B33B86">
            <w:pPr>
              <w:pStyle w:val="KeinLeerraum"/>
            </w:pPr>
            <w:proofErr w:type="spellStart"/>
            <w:r>
              <w:t>Aşağıdakiler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mali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estek</w:t>
            </w:r>
            <w:proofErr w:type="spellEnd"/>
            <w:r>
              <w:t xml:space="preserve"> </w:t>
            </w:r>
            <w:proofErr w:type="spellStart"/>
            <w:r>
              <w:t>başvurusu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960E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FD56E6" w14:paraId="54B955C2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5BC1" w14:textId="77777777" w:rsidR="00FD56E6" w:rsidRDefault="00B33B86">
            <w:pPr>
              <w:pStyle w:val="KeinLeerraum"/>
            </w:pPr>
            <w:proofErr w:type="spellStart"/>
            <w:r>
              <w:t>Miktar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DE8A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FD56E6" w14:paraId="6DC7D8E9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D69B" w14:textId="77777777" w:rsidR="00FD56E6" w:rsidRDefault="00B33B86">
            <w:pPr>
              <w:pStyle w:val="KeinLeerraum"/>
            </w:pP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 / </w:t>
            </w:r>
            <w:proofErr w:type="spellStart"/>
            <w:r>
              <w:t>banka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DE0F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6D95F67" w14:textId="77777777" w:rsidR="00FD56E6" w:rsidRDefault="00B33B86">
      <w:pPr>
        <w:pStyle w:val="berschrift2"/>
      </w:pPr>
      <w:r>
        <w:t xml:space="preserve">2.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derneklere</w:t>
      </w:r>
      <w:proofErr w:type="spellEnd"/>
      <w:r>
        <w:t xml:space="preserve"> </w:t>
      </w:r>
      <w:proofErr w:type="spellStart"/>
      <w:r>
        <w:t>başvurdunuz</w:t>
      </w:r>
      <w:proofErr w:type="spellEnd"/>
      <w:r>
        <w:t>?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712"/>
      </w:tblGrid>
      <w:tr w:rsidR="00FD56E6" w14:paraId="6910B266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B686" w14:textId="77777777" w:rsidR="00FD56E6" w:rsidRDefault="00B33B86">
            <w:pPr>
              <w:pStyle w:val="KeinLeerraum"/>
            </w:pPr>
            <w:proofErr w:type="spellStart"/>
            <w:r>
              <w:t>Başvuru</w:t>
            </w:r>
            <w:proofErr w:type="spellEnd"/>
            <w: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3728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FD56E6" w14:paraId="0A7E8775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EE17" w14:textId="77777777" w:rsidR="00FD56E6" w:rsidRDefault="00B33B86">
            <w:pPr>
              <w:pStyle w:val="KeinLeerraum"/>
            </w:pPr>
            <w:proofErr w:type="spellStart"/>
            <w:r>
              <w:t>Sonuç</w:t>
            </w:r>
            <w:proofErr w:type="spellEnd"/>
            <w: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B109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31F372C" w14:textId="77777777" w:rsidR="00FD56E6" w:rsidRDefault="00B33B86">
      <w:pPr>
        <w:pStyle w:val="berschrift2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KIWANIS'in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karar</w:t>
      </w:r>
      <w:proofErr w:type="spellEnd"/>
      <w:r>
        <w:rPr>
          <w:color w:val="000000"/>
        </w:rPr>
        <w:t xml:space="preserve"> alma </w:t>
      </w:r>
      <w:proofErr w:type="spellStart"/>
      <w:r>
        <w:rPr>
          <w:color w:val="000000"/>
        </w:rPr>
        <w:t>süreci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benziyor</w:t>
      </w:r>
      <w:proofErr w:type="spellEnd"/>
      <w:r>
        <w:rPr>
          <w:color w:val="000000"/>
        </w:rPr>
        <w:t>?</w:t>
      </w:r>
    </w:p>
    <w:p w14:paraId="4F945824" w14:textId="77777777" w:rsidR="00FD56E6" w:rsidRDefault="00B33B86">
      <w:pPr>
        <w:pStyle w:val="KeinLeerraum"/>
      </w:pPr>
      <w:proofErr w:type="spellStart"/>
      <w:r>
        <w:t>Üye</w:t>
      </w:r>
      <w:proofErr w:type="spellEnd"/>
      <w:r>
        <w:t xml:space="preserve"> </w:t>
      </w:r>
      <w:proofErr w:type="spellStart"/>
      <w:r>
        <w:t>forumu</w:t>
      </w:r>
      <w:proofErr w:type="spellEnd"/>
      <w:r>
        <w:t xml:space="preserve"> her </w:t>
      </w:r>
      <w:proofErr w:type="spellStart"/>
      <w:r>
        <w:t>ayın</w:t>
      </w:r>
      <w:proofErr w:type="spellEnd"/>
      <w:r>
        <w:t xml:space="preserve"> 2. </w:t>
      </w:r>
      <w:proofErr w:type="spellStart"/>
      <w:r>
        <w:t>Çarşamba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uygulamalara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 her </w:t>
      </w:r>
      <w:proofErr w:type="spellStart"/>
      <w:r>
        <w:t>ayın</w:t>
      </w:r>
      <w:proofErr w:type="spellEnd"/>
      <w:r>
        <w:t xml:space="preserve"> 1. Cuma </w:t>
      </w:r>
      <w:proofErr w:type="spellStart"/>
      <w:r>
        <w:t>gününe</w:t>
      </w:r>
      <w:proofErr w:type="spellEnd"/>
      <w:r>
        <w:t xml:space="preserve"> </w:t>
      </w:r>
      <w:proofErr w:type="spellStart"/>
      <w:r>
        <w:t>ka</w:t>
      </w:r>
      <w:r>
        <w:t>dar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ediyoruz</w:t>
      </w:r>
      <w:proofErr w:type="spellEnd"/>
      <w:r>
        <w:t>.</w:t>
      </w:r>
    </w:p>
    <w:p w14:paraId="09065006" w14:textId="77777777" w:rsidR="00FD56E6" w:rsidRDefault="00FD56E6">
      <w:pPr>
        <w:pStyle w:val="KeinLeerraum"/>
      </w:pPr>
    </w:p>
    <w:p w14:paraId="52389BB8" w14:textId="77777777" w:rsidR="00FD56E6" w:rsidRDefault="00B33B86">
      <w:pPr>
        <w:pStyle w:val="berschrift2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Kararımızın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sonucunu</w:t>
      </w:r>
      <w:proofErr w:type="spellEnd"/>
      <w:r>
        <w:rPr>
          <w:color w:val="000000"/>
        </w:rPr>
        <w:t xml:space="preserve"> ne zaman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alacaksınız</w:t>
      </w:r>
      <w:proofErr w:type="spellEnd"/>
      <w:r>
        <w:rPr>
          <w:color w:val="000000"/>
        </w:rPr>
        <w:t>?</w:t>
      </w:r>
    </w:p>
    <w:p w14:paraId="60BABBC2" w14:textId="77777777" w:rsidR="00FD56E6" w:rsidRDefault="00B33B86">
      <w:pPr>
        <w:pStyle w:val="KeinLeerraum"/>
        <w:spacing w:after="240"/>
      </w:pPr>
      <w:proofErr w:type="spellStart"/>
      <w:r>
        <w:t>İrtibat</w:t>
      </w:r>
      <w:proofErr w:type="spellEnd"/>
      <w:r>
        <w:t xml:space="preserve"> </w:t>
      </w:r>
      <w:proofErr w:type="spellStart"/>
      <w:r>
        <w:t>kişiniz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üyelerinden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iletecektir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KIWANIS'in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olamayacağı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ne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olabileceği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bildirilecektir</w:t>
      </w:r>
      <w:proofErr w:type="spellEnd"/>
      <w:r>
        <w:t>.</w:t>
      </w:r>
    </w:p>
    <w:p w14:paraId="76C1DA1D" w14:textId="77777777" w:rsidR="00FD56E6" w:rsidRDefault="00B33B86">
      <w:pPr>
        <w:pStyle w:val="berschrift2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Başvuru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için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iletişim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noktaları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sorularınız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varsa</w:t>
      </w:r>
      <w:proofErr w:type="spellEnd"/>
      <w:r>
        <w:rPr>
          <w:color w:val="000000"/>
        </w:rPr>
        <w:t>?</w:t>
      </w:r>
    </w:p>
    <w:p w14:paraId="05D9862C" w14:textId="77777777" w:rsidR="00FD56E6" w:rsidRDefault="00B33B86">
      <w:pPr>
        <w:pStyle w:val="KeinLeerraum"/>
        <w:rPr>
          <w:b/>
        </w:rPr>
      </w:pPr>
      <w:proofErr w:type="spellStart"/>
      <w:r>
        <w:rPr>
          <w:b/>
        </w:rPr>
        <w:t>Lütfen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başvuruyu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gönderin</w:t>
      </w:r>
      <w:proofErr w:type="spellEnd"/>
    </w:p>
    <w:p w14:paraId="04FCEE60" w14:textId="77777777" w:rsidR="00FD56E6" w:rsidRDefault="00B33B86">
      <w:pPr>
        <w:pStyle w:val="KeinLeerraum"/>
        <w:rPr>
          <w:lang w:val="de-AT"/>
        </w:rPr>
      </w:pPr>
      <w:r>
        <w:rPr>
          <w:lang w:val="de-AT"/>
        </w:rPr>
        <w:t>e-</w:t>
      </w:r>
      <w:proofErr w:type="spellStart"/>
      <w:r>
        <w:rPr>
          <w:lang w:val="de-AT"/>
        </w:rPr>
        <w:t>posta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yoluyla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hyperlink r:id="rId7">
        <w:bookmarkStart w:id="2" w:name="_Hlk153461050"/>
        <w:r>
          <w:rPr>
            <w:rStyle w:val="Hyperlink"/>
            <w:color w:val="000000"/>
            <w:lang w:val="de-AT"/>
          </w:rPr>
          <w:t>neusiedl@kiwanis.at</w:t>
        </w:r>
      </w:hyperlink>
      <w:bookmarkEnd w:id="2"/>
    </w:p>
    <w:p w14:paraId="765188AD" w14:textId="77777777" w:rsidR="00FD56E6" w:rsidRDefault="00B33B86">
      <w:pPr>
        <w:pStyle w:val="KeinLeerraum"/>
      </w:pPr>
      <w:proofErr w:type="spellStart"/>
      <w:r>
        <w:t>posta</w:t>
      </w:r>
      <w:proofErr w:type="spellEnd"/>
      <w:r>
        <w:t xml:space="preserve"> </w:t>
      </w:r>
      <w:proofErr w:type="spellStart"/>
      <w:r>
        <w:t>yoluyla</w:t>
      </w:r>
      <w:proofErr w:type="spellEnd"/>
      <w:r>
        <w:t>: KIWANIS</w:t>
      </w:r>
      <w:r>
        <w:tab/>
      </w:r>
    </w:p>
    <w:p w14:paraId="30F550B5" w14:textId="77777777" w:rsidR="00FD56E6" w:rsidRDefault="00B33B86">
      <w:pPr>
        <w:pStyle w:val="KeinLeerraum"/>
      </w:pPr>
      <w:r>
        <w:tab/>
      </w:r>
      <w:r>
        <w:tab/>
        <w:t xml:space="preserve">Nikolaus </w:t>
      </w:r>
      <w:proofErr w:type="spellStart"/>
      <w:r>
        <w:t>Recnitzer</w:t>
      </w:r>
      <w:proofErr w:type="spellEnd"/>
    </w:p>
    <w:p w14:paraId="4E25ECF8" w14:textId="77777777" w:rsidR="00FD56E6" w:rsidRDefault="00B33B86">
      <w:pPr>
        <w:pStyle w:val="KeinLeerraum"/>
      </w:pPr>
      <w:r>
        <w:tab/>
      </w:r>
      <w:r>
        <w:tab/>
      </w:r>
      <w:proofErr w:type="spellStart"/>
      <w:r>
        <w:t>Weinbergs</w:t>
      </w:r>
      <w:r>
        <w:t>trasse</w:t>
      </w:r>
      <w:proofErr w:type="spellEnd"/>
      <w:r>
        <w:t xml:space="preserve"> 6</w:t>
      </w:r>
    </w:p>
    <w:p w14:paraId="2000CF4C" w14:textId="77777777" w:rsidR="00FD56E6" w:rsidRDefault="00B33B86">
      <w:pPr>
        <w:pStyle w:val="KeinLeerraum"/>
      </w:pPr>
      <w:r>
        <w:tab/>
      </w:r>
      <w:r>
        <w:tab/>
        <w:t>7100 Neusiedl am See</w:t>
      </w:r>
    </w:p>
    <w:p w14:paraId="5A1D4AFC" w14:textId="77777777" w:rsidR="00FD56E6" w:rsidRDefault="00B33B86">
      <w:pPr>
        <w:pStyle w:val="berschrift2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Sorularınız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olursa</w:t>
      </w:r>
      <w:proofErr w:type="spellEnd"/>
      <w:r>
        <w:rPr>
          <w:color w:val="000000"/>
        </w:rPr>
        <w:t xml:space="preserve"> size </w:t>
      </w: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olacak</w:t>
      </w:r>
      <w:proofErr w:type="spellEnd"/>
      <w:r>
        <w:rPr>
          <w:color w:val="000000"/>
        </w:rPr>
        <w:t>?</w:t>
      </w:r>
    </w:p>
    <w:p w14:paraId="30D27E1D" w14:textId="77777777" w:rsidR="00FD56E6" w:rsidRDefault="00B33B86">
      <w:pPr>
        <w:pStyle w:val="KeinLeerraum"/>
        <w:rPr>
          <w:b/>
        </w:rPr>
      </w:pPr>
      <w:proofErr w:type="spellStart"/>
      <w:r>
        <w:rPr>
          <w:b/>
        </w:rPr>
        <w:t>İletişim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numaraları</w:t>
      </w:r>
      <w:proofErr w:type="spellEnd"/>
      <w:r>
        <w:rPr>
          <w:b/>
        </w:rPr>
        <w:t>:</w:t>
      </w:r>
    </w:p>
    <w:p w14:paraId="163CECD7" w14:textId="77777777" w:rsidR="00FD56E6" w:rsidRDefault="00B33B86">
      <w:pPr>
        <w:pStyle w:val="KeinLeerraum"/>
      </w:pPr>
      <w:r>
        <w:tab/>
        <w:t xml:space="preserve">Nikolaus </w:t>
      </w:r>
      <w:proofErr w:type="spellStart"/>
      <w:r>
        <w:t>RechnitzerBaşkan</w:t>
      </w:r>
      <w:proofErr w:type="spellEnd"/>
      <w:r>
        <w:t>: neusiedl@kiwanis.at</w:t>
      </w:r>
      <w:r>
        <w:tab/>
      </w:r>
      <w:r>
        <w:tab/>
      </w:r>
      <w:r>
        <w:tab/>
      </w:r>
    </w:p>
    <w:p w14:paraId="3A56A077" w14:textId="77777777" w:rsidR="00FD56E6" w:rsidRDefault="00B33B86">
      <w:pPr>
        <w:pStyle w:val="KeinLeerraum"/>
      </w:pPr>
      <w:r>
        <w:tab/>
        <w:t>Roland Kraus Sekreter: neusiedl@kiwanis.at</w:t>
      </w:r>
      <w:r>
        <w:tab/>
      </w:r>
      <w:r>
        <w:tab/>
      </w:r>
      <w:r>
        <w:tab/>
      </w:r>
      <w:r>
        <w:tab/>
      </w:r>
    </w:p>
    <w:p w14:paraId="2856BD17" w14:textId="77777777" w:rsidR="00FD56E6" w:rsidRDefault="00B33B86">
      <w:pPr>
        <w:pStyle w:val="berschrift2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Veri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koruma</w:t>
      </w:r>
      <w:proofErr w:type="spellEnd"/>
    </w:p>
    <w:p w14:paraId="22A0D640" w14:textId="77777777" w:rsidR="00FD56E6" w:rsidRDefault="00B33B86">
      <w:pPr>
        <w:pStyle w:val="KeinLeerraum"/>
      </w:pPr>
      <w:r>
        <w:t xml:space="preserve">KIWANIS Club Neusiedl am See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,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gizlilikle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almayı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şahıslara</w:t>
      </w:r>
      <w:proofErr w:type="spellEnd"/>
      <w:r>
        <w:t xml:space="preserve"> </w:t>
      </w:r>
      <w:proofErr w:type="spellStart"/>
      <w:r>
        <w:t>aktarmamayı</w:t>
      </w:r>
      <w:proofErr w:type="spellEnd"/>
      <w:r>
        <w:t xml:space="preserve"> </w:t>
      </w:r>
      <w:proofErr w:type="spellStart"/>
      <w:r>
        <w:t>garanti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.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başvurunun</w:t>
      </w:r>
      <w:proofErr w:type="spellEnd"/>
      <w:r>
        <w:t xml:space="preserve"> </w:t>
      </w:r>
      <w:proofErr w:type="spellStart"/>
      <w:r>
        <w:t>işlenmesi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</w:t>
      </w:r>
      <w:proofErr w:type="spellStart"/>
      <w:r>
        <w:t>Prensip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alma</w:t>
      </w:r>
      <w:proofErr w:type="spellEnd"/>
      <w:r>
        <w:t xml:space="preserve">, </w:t>
      </w:r>
      <w:proofErr w:type="spellStart"/>
      <w:r>
        <w:t>düzeltme</w:t>
      </w:r>
      <w:proofErr w:type="spellEnd"/>
      <w:r>
        <w:t xml:space="preserve">, </w:t>
      </w:r>
      <w:proofErr w:type="spellStart"/>
      <w:r>
        <w:t>silme</w:t>
      </w:r>
      <w:proofErr w:type="spellEnd"/>
      <w:r>
        <w:t xml:space="preserve">, </w:t>
      </w:r>
      <w:proofErr w:type="spellStart"/>
      <w:r>
        <w:t>kısıtlama</w:t>
      </w:r>
      <w:proofErr w:type="spellEnd"/>
      <w:r>
        <w:t xml:space="preserve">,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taşınabilirliği</w:t>
      </w:r>
      <w:proofErr w:type="spellEnd"/>
      <w:r>
        <w:t xml:space="preserve">,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itiraz</w:t>
      </w:r>
      <w:proofErr w:type="spellEnd"/>
      <w:r>
        <w:t xml:space="preserve"> </w:t>
      </w:r>
      <w:proofErr w:type="spellStart"/>
      <w:r>
        <w:t>haklarına</w:t>
      </w:r>
      <w:proofErr w:type="spellEnd"/>
      <w:r>
        <w:t xml:space="preserve"> </w:t>
      </w:r>
      <w:proofErr w:type="spellStart"/>
      <w:r>
        <w:t>sahipsiniz</w:t>
      </w:r>
      <w:proofErr w:type="spellEnd"/>
      <w:r>
        <w:t xml:space="preserve">.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,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açıklandığı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işlenmesini</w:t>
      </w:r>
      <w:proofErr w:type="spellEnd"/>
      <w:r>
        <w:t xml:space="preserve"> </w:t>
      </w:r>
      <w:proofErr w:type="spellStart"/>
      <w:r>
        <w:t>açıkça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>.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3631"/>
        <w:gridCol w:w="3782"/>
      </w:tblGrid>
      <w:tr w:rsidR="00FD56E6" w14:paraId="5F84BF44" w14:textId="77777777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640" w14:textId="77777777" w:rsidR="00FD56E6" w:rsidRDefault="00B33B86">
            <w:pPr>
              <w:pStyle w:val="KeinLeerraum"/>
            </w:pPr>
            <w:proofErr w:type="spellStart"/>
            <w:r>
              <w:t>Tarih</w:t>
            </w:r>
            <w:proofErr w:type="spellEnd"/>
            <w:r>
              <w:t>:</w:t>
            </w:r>
          </w:p>
          <w:p w14:paraId="5DF02649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B1D5" w14:textId="77777777" w:rsidR="00FD56E6" w:rsidRDefault="00B33B86">
            <w:pPr>
              <w:pStyle w:val="KeinLeerraum"/>
            </w:pPr>
            <w:proofErr w:type="spellStart"/>
            <w:r>
              <w:t>İmza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kişisi</w:t>
            </w:r>
            <w:proofErr w:type="spellEnd"/>
            <w:r>
              <w:t>:</w:t>
            </w:r>
          </w:p>
          <w:p w14:paraId="6628271F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BBEF" w14:textId="77777777" w:rsidR="00FD56E6" w:rsidRDefault="00B33B86">
            <w:pPr>
              <w:pStyle w:val="KeinLeerraum"/>
            </w:pP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sahibinin</w:t>
            </w:r>
            <w:proofErr w:type="spellEnd"/>
            <w:r>
              <w:t xml:space="preserve"> </w:t>
            </w:r>
            <w:proofErr w:type="spellStart"/>
            <w:r>
              <w:t>imzası</w:t>
            </w:r>
            <w:proofErr w:type="spellEnd"/>
            <w:r>
              <w:t>:</w:t>
            </w:r>
          </w:p>
          <w:p w14:paraId="7F439A56" w14:textId="77777777" w:rsidR="00FD56E6" w:rsidRDefault="00B33B86">
            <w:pPr>
              <w:pStyle w:val="KeinLeerraum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2AA6E72" w14:textId="77777777" w:rsidR="00FD56E6" w:rsidRDefault="00FD56E6">
      <w:pPr>
        <w:pStyle w:val="KeinLeerraum"/>
      </w:pPr>
    </w:p>
    <w:sectPr w:rsidR="00FD56E6">
      <w:headerReference w:type="default" r:id="rId8"/>
      <w:pgSz w:w="11906" w:h="16838"/>
      <w:pgMar w:top="1417" w:right="991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4EB6" w14:textId="77777777" w:rsidR="00B33B86" w:rsidRDefault="00B33B86">
      <w:pPr>
        <w:spacing w:after="0" w:line="240" w:lineRule="auto"/>
      </w:pPr>
      <w:r>
        <w:separator/>
      </w:r>
    </w:p>
  </w:endnote>
  <w:endnote w:type="continuationSeparator" w:id="0">
    <w:p w14:paraId="1B5791AE" w14:textId="77777777" w:rsidR="00B33B86" w:rsidRDefault="00B3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D958" w14:textId="77777777" w:rsidR="00B33B86" w:rsidRDefault="00B33B86">
      <w:pPr>
        <w:spacing w:after="0" w:line="240" w:lineRule="auto"/>
      </w:pPr>
      <w:r>
        <w:separator/>
      </w:r>
    </w:p>
  </w:footnote>
  <w:footnote w:type="continuationSeparator" w:id="0">
    <w:p w14:paraId="61D6A64F" w14:textId="77777777" w:rsidR="00B33B86" w:rsidRDefault="00B3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FFB5" w14:textId="77777777" w:rsidR="00FD56E6" w:rsidRDefault="00B33B86">
    <w:pPr>
      <w:pStyle w:val="Kopfzeile"/>
      <w:pBdr>
        <w:bottom w:val="single" w:sz="4" w:space="1" w:color="000000"/>
      </w:pBdr>
      <w:ind w:left="-1417"/>
    </w:pP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noProof/>
        <w:sz w:val="44"/>
        <w:lang w:val="de-AT"/>
      </w:rPr>
      <w:drawing>
        <wp:inline distT="0" distB="0" distL="0" distR="0" wp14:anchorId="02D695EE" wp14:editId="7D426B74">
          <wp:extent cx="1393190" cy="135953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" r="-10" b="-10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sz w:val="40"/>
        <w:lang w:val="en-GB"/>
      </w:rPr>
      <w:t xml:space="preserve">Kiwanis Club </w:t>
    </w:r>
    <w:proofErr w:type="spellStart"/>
    <w:r>
      <w:rPr>
        <w:rFonts w:ascii="Arial" w:hAnsi="Arial" w:cs="Arial"/>
        <w:b/>
        <w:sz w:val="40"/>
        <w:lang w:val="en-GB"/>
      </w:rPr>
      <w:t>Neusiedl</w:t>
    </w:r>
    <w:proofErr w:type="spellEnd"/>
    <w:r>
      <w:rPr>
        <w:rFonts w:ascii="Arial" w:hAnsi="Arial" w:cs="Arial"/>
        <w:b/>
        <w:sz w:val="40"/>
        <w:lang w:val="en-GB"/>
      </w:rPr>
      <w:t xml:space="preserve"> am See</w:t>
    </w:r>
  </w:p>
  <w:p w14:paraId="44DEA0CA" w14:textId="77777777" w:rsidR="00FD56E6" w:rsidRDefault="00FD56E6">
    <w:pPr>
      <w:pStyle w:val="Kopfzeile"/>
      <w:rPr>
        <w:rFonts w:ascii="Arial" w:hAnsi="Arial" w:cs="Arial"/>
        <w:b/>
        <w:sz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524C"/>
    <w:multiLevelType w:val="multilevel"/>
    <w:tmpl w:val="0A8ABD8E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12765"/>
    <w:multiLevelType w:val="multilevel"/>
    <w:tmpl w:val="F9F27760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E6"/>
    <w:rsid w:val="008F0007"/>
    <w:rsid w:val="00B33B86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4101"/>
  <w15:docId w15:val="{BA16C55E-1DF3-4257-9144-5F19CBD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30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qFormat/>
    <w:rPr>
      <w:rFonts w:ascii="Cambria" w:eastAsia="Times New Roman" w:hAnsi="Cambria" w:cs="Cambria"/>
      <w:b/>
      <w:bCs/>
      <w:color w:val="365F91"/>
      <w:sz w:val="28"/>
      <w:szCs w:val="28"/>
      <w:lang w:val="de-DE"/>
    </w:rPr>
  </w:style>
  <w:style w:type="character" w:customStyle="1" w:styleId="berschrift2Zchn">
    <w:name w:val="Überschrift 2 Zchn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qFormat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KeinLeerraum">
    <w:name w:val="No Spacing"/>
    <w:qFormat/>
    <w:rPr>
      <w:rFonts w:ascii="Calibri" w:eastAsia="Calibri" w:hAnsi="Calibri" w:cs="Times New Roman"/>
      <w:sz w:val="22"/>
      <w:szCs w:val="22"/>
      <w:lang w:val="de-DE" w:bidi="ar-SA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siedl@kiwani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Pohoralek</dc:creator>
  <cp:lastModifiedBy>Thomas Pohoralek</cp:lastModifiedBy>
  <cp:revision>3</cp:revision>
  <cp:lastPrinted>2024-09-18T09:40:00Z</cp:lastPrinted>
  <dcterms:created xsi:type="dcterms:W3CDTF">2024-09-18T09:39:00Z</dcterms:created>
  <dcterms:modified xsi:type="dcterms:W3CDTF">2024-09-18T09:40:00Z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2020-10-15T11:41:00Z</dcterms:created>
  <dc:creator>Wurm Manuel</dc:creator>
  <dc:description/>
  <cp:keywords> </cp:keywords>
  <dc:language>en-US</dc:language>
  <cp:lastModifiedBy>Thomas Pohoralek</cp:lastModifiedBy>
  <cp:lastPrinted>2022-02-01T07:38:00Z</cp:lastPrinted>
  <dcterms:modified xsi:type="dcterms:W3CDTF">2024-01-14T09:14:00Z</dcterms:modified>
  <cp:revision>12</cp:revision>
  <dc:subject/>
  <dc:title>Leitfaden für den Antrag von Sozialfällen</dc:title>
</cp:coreProperties>
</file>